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EB6C7" w14:textId="05DA04C0" w:rsidR="00E24130" w:rsidRPr="00FF6B91" w:rsidRDefault="00E24130" w:rsidP="00E24130">
      <w:pPr>
        <w:contextualSpacing/>
        <w:jc w:val="center"/>
        <w:rPr>
          <w:rFonts w:ascii="Times New Roman" w:hAnsi="Times New Roman" w:cs="Times New Roman"/>
          <w:b/>
          <w:bCs/>
        </w:rPr>
      </w:pPr>
      <w:r w:rsidRPr="00FF6B91">
        <w:rPr>
          <w:rFonts w:ascii="Times New Roman" w:hAnsi="Times New Roman" w:cs="Times New Roman"/>
          <w:b/>
          <w:bCs/>
        </w:rPr>
        <w:t>MINUTES</w:t>
      </w:r>
    </w:p>
    <w:p w14:paraId="49D6AE2F" w14:textId="77777777" w:rsidR="00E24130" w:rsidRPr="00FF6B91" w:rsidRDefault="00E24130" w:rsidP="00E24130">
      <w:pPr>
        <w:contextualSpacing/>
        <w:jc w:val="center"/>
        <w:rPr>
          <w:rFonts w:ascii="Times New Roman" w:hAnsi="Times New Roman" w:cs="Times New Roman"/>
        </w:rPr>
      </w:pPr>
      <w:r w:rsidRPr="00FF6B91">
        <w:rPr>
          <w:rFonts w:ascii="Times New Roman" w:hAnsi="Times New Roman" w:cs="Times New Roman"/>
        </w:rPr>
        <w:t>Willow Creek Park District</w:t>
      </w:r>
    </w:p>
    <w:p w14:paraId="4BE51C43" w14:textId="77777777" w:rsidR="00E24130" w:rsidRPr="00FF6B91" w:rsidRDefault="00E24130" w:rsidP="00E24130">
      <w:pPr>
        <w:contextualSpacing/>
        <w:jc w:val="center"/>
        <w:rPr>
          <w:rFonts w:ascii="Times New Roman" w:hAnsi="Times New Roman" w:cs="Times New Roman"/>
          <w:b/>
          <w:bCs/>
        </w:rPr>
      </w:pPr>
      <w:r w:rsidRPr="00FF6B91">
        <w:rPr>
          <w:rFonts w:ascii="Times New Roman" w:hAnsi="Times New Roman" w:cs="Times New Roman"/>
          <w:b/>
          <w:bCs/>
        </w:rPr>
        <w:t>Regular Board Meeting</w:t>
      </w:r>
    </w:p>
    <w:p w14:paraId="2F7A125A" w14:textId="77777777" w:rsidR="00E24130" w:rsidRPr="00FF6B91" w:rsidRDefault="00E24130" w:rsidP="00E24130">
      <w:pPr>
        <w:contextualSpacing/>
        <w:jc w:val="center"/>
        <w:rPr>
          <w:rFonts w:ascii="Times New Roman" w:hAnsi="Times New Roman" w:cs="Times New Roman"/>
        </w:rPr>
      </w:pPr>
      <w:r w:rsidRPr="00FF6B91">
        <w:rPr>
          <w:rFonts w:ascii="Times New Roman" w:hAnsi="Times New Roman" w:cs="Times New Roman"/>
        </w:rPr>
        <w:t xml:space="preserve">March 19th - Innovation Hub – 5:30 pm </w:t>
      </w:r>
    </w:p>
    <w:p w14:paraId="791EE2A1" w14:textId="77777777" w:rsidR="00E24130" w:rsidRPr="00FF6B91" w:rsidRDefault="00E24130" w:rsidP="00E24130">
      <w:pPr>
        <w:rPr>
          <w:rFonts w:ascii="Times New Roman" w:hAnsi="Times New Roman" w:cs="Times New Roman"/>
        </w:rPr>
      </w:pPr>
    </w:p>
    <w:p w14:paraId="30E935D2" w14:textId="77777777" w:rsidR="00E24130" w:rsidRPr="00FF6B91" w:rsidRDefault="00E24130" w:rsidP="00E24130">
      <w:pPr>
        <w:contextualSpacing/>
        <w:rPr>
          <w:rFonts w:ascii="Times New Roman" w:hAnsi="Times New Roman" w:cs="Times New Roman"/>
        </w:rPr>
      </w:pPr>
      <w:r w:rsidRPr="00FF6B91">
        <w:rPr>
          <w:rFonts w:ascii="Times New Roman" w:hAnsi="Times New Roman" w:cs="Times New Roman"/>
        </w:rPr>
        <w:t>Meeting ID: 714 554 2843</w:t>
      </w:r>
    </w:p>
    <w:p w14:paraId="2C7C2BB2" w14:textId="4220E175" w:rsidR="00E24130" w:rsidRPr="00FF6B91" w:rsidRDefault="00E24130" w:rsidP="00E24130">
      <w:pPr>
        <w:contextualSpacing/>
        <w:rPr>
          <w:rFonts w:ascii="Times New Roman" w:hAnsi="Times New Roman" w:cs="Times New Roman"/>
        </w:rPr>
      </w:pPr>
      <w:r w:rsidRPr="00FF6B91">
        <w:rPr>
          <w:rFonts w:ascii="Times New Roman" w:hAnsi="Times New Roman" w:cs="Times New Roman"/>
        </w:rPr>
        <w:t>Passcode: 1887</w:t>
      </w:r>
    </w:p>
    <w:p w14:paraId="32A51FCF" w14:textId="77777777" w:rsidR="00E24130" w:rsidRPr="00FF6B91" w:rsidRDefault="00E24130" w:rsidP="00E24130">
      <w:pPr>
        <w:contextualSpacing/>
        <w:rPr>
          <w:rFonts w:ascii="Times New Roman" w:eastAsia="Times New Roman" w:hAnsi="Times New Roman"/>
          <w:b/>
          <w:bCs/>
        </w:rPr>
      </w:pPr>
    </w:p>
    <w:p w14:paraId="535EEFB5" w14:textId="33C15033" w:rsidR="00E24130" w:rsidRDefault="00E24130" w:rsidP="00E24130">
      <w:pPr>
        <w:contextualSpacing/>
        <w:rPr>
          <w:rFonts w:ascii="Times New Roman" w:eastAsia="Times New Roman" w:hAnsi="Times New Roman"/>
          <w:b/>
          <w:bCs/>
        </w:rPr>
      </w:pPr>
      <w:r w:rsidRPr="00FF6B91">
        <w:rPr>
          <w:rFonts w:ascii="Times New Roman" w:eastAsia="Times New Roman" w:hAnsi="Times New Roman"/>
          <w:b/>
          <w:bCs/>
        </w:rPr>
        <w:t>Present/Introductions</w:t>
      </w:r>
      <w:r w:rsidRPr="00FF6B91">
        <w:rPr>
          <w:rFonts w:ascii="Times New Roman" w:eastAsia="Times New Roman" w:hAnsi="Times New Roman"/>
        </w:rPr>
        <w:t>: Meghan Golden, Julie Baker, Kayla Haguewood, Katie Murray</w:t>
      </w:r>
    </w:p>
    <w:p w14:paraId="0352A947" w14:textId="77777777" w:rsidR="00031B8D" w:rsidRPr="00FF6B91" w:rsidRDefault="00031B8D" w:rsidP="00E24130">
      <w:pPr>
        <w:contextualSpacing/>
        <w:rPr>
          <w:rFonts w:ascii="Times New Roman" w:eastAsia="Times New Roman" w:hAnsi="Times New Roman"/>
          <w:b/>
          <w:bCs/>
        </w:rPr>
      </w:pPr>
    </w:p>
    <w:p w14:paraId="7C1EE3F8" w14:textId="1A98AB1C" w:rsidR="00E24130" w:rsidRPr="00FF6B91" w:rsidRDefault="00E24130" w:rsidP="00E24130">
      <w:pPr>
        <w:contextualSpacing/>
        <w:rPr>
          <w:rFonts w:ascii="Times New Roman" w:eastAsia="Times New Roman" w:hAnsi="Times New Roman"/>
        </w:rPr>
      </w:pPr>
      <w:r w:rsidRPr="00FF6B91">
        <w:rPr>
          <w:rFonts w:ascii="Times New Roman" w:eastAsia="Times New Roman" w:hAnsi="Times New Roman"/>
          <w:b/>
          <w:bCs/>
        </w:rPr>
        <w:t xml:space="preserve">Call meeting to order: </w:t>
      </w:r>
      <w:r w:rsidRPr="00FF6B91">
        <w:rPr>
          <w:rFonts w:ascii="Times New Roman" w:eastAsia="Times New Roman" w:hAnsi="Times New Roman"/>
        </w:rPr>
        <w:t xml:space="preserve">Meeting was called to order at 5:33pm by Julie Baker. </w:t>
      </w:r>
    </w:p>
    <w:p w14:paraId="481C8C8A" w14:textId="77777777" w:rsidR="00E24130" w:rsidRPr="00FF6B91" w:rsidRDefault="00E24130" w:rsidP="00E24130">
      <w:pPr>
        <w:contextualSpacing/>
        <w:rPr>
          <w:rFonts w:ascii="Times New Roman" w:eastAsia="Times New Roman" w:hAnsi="Times New Roman"/>
        </w:rPr>
      </w:pPr>
    </w:p>
    <w:p w14:paraId="0A487642" w14:textId="20BB2C7A" w:rsidR="00E24130" w:rsidRPr="00FF6B91" w:rsidRDefault="00E24130" w:rsidP="00E24130">
      <w:pPr>
        <w:contextualSpacing/>
        <w:rPr>
          <w:rFonts w:ascii="Times New Roman" w:eastAsia="Times New Roman" w:hAnsi="Times New Roman"/>
        </w:rPr>
      </w:pPr>
      <w:r w:rsidRPr="00FF6B91">
        <w:rPr>
          <w:rFonts w:ascii="Times New Roman" w:eastAsia="Times New Roman" w:hAnsi="Times New Roman"/>
          <w:b/>
          <w:bCs/>
        </w:rPr>
        <w:t xml:space="preserve">Financial Report: </w:t>
      </w:r>
      <w:r w:rsidRPr="00FF6B91">
        <w:rPr>
          <w:rFonts w:ascii="Times New Roman" w:eastAsia="Times New Roman" w:hAnsi="Times New Roman"/>
        </w:rPr>
        <w:t xml:space="preserve">Katie reviewed the financials with board. No significant updates at this time, as both the pool and the RV park and campground have been closed for the season. Katie reported that WCPD will start seeing income reflected from both in the coming months. </w:t>
      </w:r>
    </w:p>
    <w:p w14:paraId="18ED7993" w14:textId="77777777" w:rsidR="00E24130" w:rsidRPr="00FF6B91" w:rsidRDefault="00E24130" w:rsidP="00E24130">
      <w:pPr>
        <w:contextualSpacing/>
        <w:rPr>
          <w:rFonts w:ascii="Times New Roman" w:eastAsia="Times New Roman" w:hAnsi="Times New Roman"/>
          <w:b/>
          <w:bCs/>
        </w:rPr>
      </w:pPr>
    </w:p>
    <w:p w14:paraId="695DCDB3" w14:textId="21CEF5DC" w:rsidR="00E24130" w:rsidRPr="00FF6B91" w:rsidRDefault="00E24130" w:rsidP="00E24130">
      <w:pPr>
        <w:contextualSpacing/>
        <w:rPr>
          <w:rFonts w:ascii="Times New Roman" w:eastAsia="Times New Roman" w:hAnsi="Times New Roman"/>
          <w:b/>
          <w:bCs/>
        </w:rPr>
      </w:pPr>
      <w:r w:rsidRPr="00FF6B91">
        <w:rPr>
          <w:rFonts w:ascii="Times New Roman" w:eastAsia="Times New Roman" w:hAnsi="Times New Roman"/>
          <w:b/>
          <w:bCs/>
        </w:rPr>
        <w:t xml:space="preserve">Staff Reports: </w:t>
      </w:r>
      <w:r w:rsidRPr="00FF6B91">
        <w:rPr>
          <w:rFonts w:ascii="Times New Roman" w:eastAsia="Times New Roman" w:hAnsi="Times New Roman"/>
        </w:rPr>
        <w:t>No staff reports at the time.</w:t>
      </w:r>
      <w:r w:rsidRPr="00FF6B91">
        <w:rPr>
          <w:rFonts w:ascii="Times New Roman" w:eastAsia="Times New Roman" w:hAnsi="Times New Roman"/>
          <w:b/>
          <w:bCs/>
        </w:rPr>
        <w:t xml:space="preserve"> </w:t>
      </w:r>
    </w:p>
    <w:p w14:paraId="4EA928F0" w14:textId="77777777" w:rsidR="00E24130" w:rsidRPr="00FF6B91" w:rsidRDefault="00E24130" w:rsidP="00E24130">
      <w:pPr>
        <w:contextualSpacing/>
        <w:rPr>
          <w:rFonts w:ascii="Times New Roman" w:eastAsia="Times New Roman" w:hAnsi="Times New Roman"/>
          <w:b/>
          <w:bCs/>
        </w:rPr>
      </w:pPr>
    </w:p>
    <w:p w14:paraId="398123B2" w14:textId="6D33EB80" w:rsidR="00E24130" w:rsidRPr="00FF6B91" w:rsidRDefault="00E24130" w:rsidP="00E24130">
      <w:pPr>
        <w:contextualSpacing/>
        <w:rPr>
          <w:rFonts w:ascii="Times New Roman" w:eastAsia="Times New Roman" w:hAnsi="Times New Roman"/>
          <w:b/>
          <w:bCs/>
        </w:rPr>
      </w:pPr>
      <w:r w:rsidRPr="00FF6B91">
        <w:rPr>
          <w:rFonts w:ascii="Times New Roman" w:eastAsia="Times New Roman" w:hAnsi="Times New Roman"/>
          <w:b/>
          <w:bCs/>
        </w:rPr>
        <w:t>Old Business:</w:t>
      </w:r>
    </w:p>
    <w:p w14:paraId="2A434140" w14:textId="28D788C3" w:rsidR="00E24130" w:rsidRPr="00FF6B91" w:rsidRDefault="00E24130" w:rsidP="00E24130">
      <w:pPr>
        <w:pStyle w:val="ListParagraph"/>
        <w:numPr>
          <w:ilvl w:val="0"/>
          <w:numId w:val="1"/>
        </w:numPr>
        <w:spacing w:after="200" w:line="240" w:lineRule="auto"/>
        <w:rPr>
          <w:rFonts w:ascii="Times New Roman" w:eastAsia="Times New Roman" w:hAnsi="Times New Roman"/>
        </w:rPr>
      </w:pPr>
      <w:r w:rsidRPr="00FF6B91">
        <w:rPr>
          <w:rFonts w:ascii="Times New Roman" w:eastAsia="Times New Roman" w:hAnsi="Times New Roman"/>
        </w:rPr>
        <w:t xml:space="preserve">Candidate Filing – Meghan Golden (appointed), Mekayla Kindle, Julie Baker: Katie reminded all board members up for re-election to submit their forms to refile. All board members plan to run for re-election. </w:t>
      </w:r>
    </w:p>
    <w:p w14:paraId="712B0911" w14:textId="2321A6B2" w:rsidR="00E24130" w:rsidRPr="00FF6B91" w:rsidRDefault="00E24130" w:rsidP="00E24130">
      <w:pPr>
        <w:pStyle w:val="ListParagraph"/>
        <w:numPr>
          <w:ilvl w:val="0"/>
          <w:numId w:val="1"/>
        </w:numPr>
        <w:spacing w:after="200" w:line="240" w:lineRule="auto"/>
        <w:rPr>
          <w:rFonts w:ascii="Times New Roman" w:eastAsia="Times New Roman" w:hAnsi="Times New Roman"/>
        </w:rPr>
      </w:pPr>
      <w:r w:rsidRPr="00FF6B91">
        <w:rPr>
          <w:rFonts w:ascii="Times New Roman" w:eastAsia="Times New Roman" w:hAnsi="Times New Roman"/>
        </w:rPr>
        <w:t xml:space="preserve">Therapy Pool Door Lock: Katie reported that the door lock works at this time, but WCPD will be purchasing a metal door to go over existing door to help with issues of humidity and other weather conditions </w:t>
      </w:r>
      <w:r w:rsidR="000F571D">
        <w:rPr>
          <w:rFonts w:ascii="Times New Roman" w:eastAsia="Times New Roman" w:hAnsi="Times New Roman"/>
        </w:rPr>
        <w:t>affecting</w:t>
      </w:r>
      <w:r w:rsidRPr="00FF6B91">
        <w:rPr>
          <w:rFonts w:ascii="Times New Roman" w:eastAsia="Times New Roman" w:hAnsi="Times New Roman"/>
        </w:rPr>
        <w:t xml:space="preserve"> the lock’s efficiency. </w:t>
      </w:r>
    </w:p>
    <w:p w14:paraId="1B07C2B2" w14:textId="77777777" w:rsidR="00E24130" w:rsidRPr="00FF6B91" w:rsidRDefault="00E24130" w:rsidP="00E24130">
      <w:pPr>
        <w:rPr>
          <w:rFonts w:ascii="Times New Roman" w:eastAsia="Times New Roman" w:hAnsi="Times New Roman"/>
          <w:b/>
          <w:bCs/>
        </w:rPr>
      </w:pPr>
      <w:r w:rsidRPr="00FF6B91">
        <w:rPr>
          <w:rFonts w:ascii="Times New Roman" w:eastAsia="Times New Roman" w:hAnsi="Times New Roman"/>
          <w:b/>
          <w:bCs/>
        </w:rPr>
        <w:t>New Business:</w:t>
      </w:r>
    </w:p>
    <w:p w14:paraId="13C4E156" w14:textId="16C3EBB5" w:rsidR="00E24130" w:rsidRPr="00FF6B91" w:rsidRDefault="00E24130" w:rsidP="00E24130">
      <w:pPr>
        <w:pStyle w:val="ListParagraph"/>
        <w:numPr>
          <w:ilvl w:val="0"/>
          <w:numId w:val="2"/>
        </w:numPr>
        <w:rPr>
          <w:rFonts w:ascii="Times New Roman" w:eastAsia="Times New Roman" w:hAnsi="Times New Roman"/>
        </w:rPr>
      </w:pPr>
      <w:r w:rsidRPr="00FF6B91">
        <w:rPr>
          <w:rFonts w:ascii="Times New Roman" w:eastAsia="Times New Roman" w:hAnsi="Times New Roman"/>
        </w:rPr>
        <w:t xml:space="preserve">RV Park &amp; Campground Host &amp; Maintenance Update: Katie reported that Diane Lent plans to return as camp host this year. WCPD is very happy to have her as she is a great asset and contributes positivity to the RV park and campground guests every year. Katie said that WCPD still has not been able to find a maintenance manager for the park and will be working on getting individuals to help with garbage and lawn care until then. </w:t>
      </w:r>
    </w:p>
    <w:p w14:paraId="03055C57" w14:textId="6C50C0AE" w:rsidR="00E24130" w:rsidRPr="00FF6B91" w:rsidRDefault="00E24130" w:rsidP="00E24130">
      <w:pPr>
        <w:pStyle w:val="ListParagraph"/>
        <w:numPr>
          <w:ilvl w:val="0"/>
          <w:numId w:val="2"/>
        </w:numPr>
        <w:rPr>
          <w:rFonts w:ascii="Times New Roman" w:eastAsia="Times New Roman" w:hAnsi="Times New Roman"/>
        </w:rPr>
      </w:pPr>
      <w:r w:rsidRPr="00FF6B91">
        <w:rPr>
          <w:rFonts w:ascii="Times New Roman" w:eastAsia="Times New Roman" w:hAnsi="Times New Roman"/>
        </w:rPr>
        <w:t xml:space="preserve">Mini Golf Project Signer: Katie reported that the Mini Golf project will begin construction this year. Katie is requesting that someone on the board act as a signer on all documents related to the mini golf course </w:t>
      </w:r>
      <w:r w:rsidR="00EA01EC" w:rsidRPr="00FF6B91">
        <w:rPr>
          <w:rFonts w:ascii="Times New Roman" w:eastAsia="Times New Roman" w:hAnsi="Times New Roman"/>
        </w:rPr>
        <w:t>as the project develops</w:t>
      </w:r>
      <w:r w:rsidR="00916A06">
        <w:rPr>
          <w:rFonts w:ascii="Times New Roman" w:eastAsia="Times New Roman" w:hAnsi="Times New Roman"/>
        </w:rPr>
        <w:t xml:space="preserve">, to </w:t>
      </w:r>
      <w:r w:rsidR="00CD4399">
        <w:rPr>
          <w:rFonts w:ascii="Times New Roman" w:eastAsia="Times New Roman" w:hAnsi="Times New Roman"/>
        </w:rPr>
        <w:t xml:space="preserve">open </w:t>
      </w:r>
      <w:r w:rsidR="00434734">
        <w:rPr>
          <w:rFonts w:ascii="Times New Roman" w:eastAsia="Times New Roman" w:hAnsi="Times New Roman"/>
        </w:rPr>
        <w:t>a bank</w:t>
      </w:r>
      <w:r w:rsidR="00CD4399">
        <w:rPr>
          <w:rFonts w:ascii="Times New Roman" w:eastAsia="Times New Roman" w:hAnsi="Times New Roman"/>
        </w:rPr>
        <w:t xml:space="preserve"> account and have Board Chair, Joe Armato and </w:t>
      </w:r>
      <w:r w:rsidR="003B3CAD">
        <w:rPr>
          <w:rFonts w:ascii="Times New Roman" w:eastAsia="Times New Roman" w:hAnsi="Times New Roman"/>
        </w:rPr>
        <w:t xml:space="preserve">Finance Manager, </w:t>
      </w:r>
      <w:r w:rsidR="00CD4399">
        <w:rPr>
          <w:rFonts w:ascii="Times New Roman" w:eastAsia="Times New Roman" w:hAnsi="Times New Roman"/>
        </w:rPr>
        <w:t xml:space="preserve">Kim Coil as signers for Willow Creek Park District Mini Golf </w:t>
      </w:r>
      <w:r w:rsidR="00C95E1C">
        <w:rPr>
          <w:rFonts w:ascii="Times New Roman" w:eastAsia="Times New Roman" w:hAnsi="Times New Roman"/>
        </w:rPr>
        <w:t>account</w:t>
      </w:r>
      <w:r w:rsidR="00EA01EC" w:rsidRPr="00FF6B91">
        <w:rPr>
          <w:rFonts w:ascii="Times New Roman" w:eastAsia="Times New Roman" w:hAnsi="Times New Roman"/>
        </w:rPr>
        <w:t>. Julie moves to approve Joe Armato</w:t>
      </w:r>
      <w:r w:rsidR="00721BF3">
        <w:rPr>
          <w:rFonts w:ascii="Times New Roman" w:eastAsia="Times New Roman" w:hAnsi="Times New Roman"/>
        </w:rPr>
        <w:t xml:space="preserve"> and Kim Coil</w:t>
      </w:r>
      <w:r w:rsidR="00EA01EC" w:rsidRPr="00FF6B91">
        <w:rPr>
          <w:rFonts w:ascii="Times New Roman" w:eastAsia="Times New Roman" w:hAnsi="Times New Roman"/>
        </w:rPr>
        <w:t xml:space="preserve"> as signer</w:t>
      </w:r>
      <w:r w:rsidR="00721BF3">
        <w:rPr>
          <w:rFonts w:ascii="Times New Roman" w:eastAsia="Times New Roman" w:hAnsi="Times New Roman"/>
        </w:rPr>
        <w:t>s</w:t>
      </w:r>
      <w:r w:rsidR="00EA01EC" w:rsidRPr="00FF6B91">
        <w:rPr>
          <w:rFonts w:ascii="Times New Roman" w:eastAsia="Times New Roman" w:hAnsi="Times New Roman"/>
        </w:rPr>
        <w:t xml:space="preserve"> for mini-golf project</w:t>
      </w:r>
      <w:r w:rsidR="00F61B4C">
        <w:rPr>
          <w:rFonts w:ascii="Times New Roman" w:eastAsia="Times New Roman" w:hAnsi="Times New Roman"/>
        </w:rPr>
        <w:t xml:space="preserve"> and bank account,</w:t>
      </w:r>
      <w:r w:rsidR="00EA01EC" w:rsidRPr="00FF6B91">
        <w:rPr>
          <w:rFonts w:ascii="Times New Roman" w:eastAsia="Times New Roman" w:hAnsi="Times New Roman"/>
        </w:rPr>
        <w:t xml:space="preserve"> Kayla seconded the motion, all in favor, motion carried. </w:t>
      </w:r>
    </w:p>
    <w:p w14:paraId="3BBBB1C6" w14:textId="6F77FB02" w:rsidR="00E24130" w:rsidRPr="00054787" w:rsidRDefault="00E24130" w:rsidP="00E24130">
      <w:pPr>
        <w:pStyle w:val="ListParagraph"/>
        <w:numPr>
          <w:ilvl w:val="0"/>
          <w:numId w:val="2"/>
        </w:numPr>
        <w:rPr>
          <w:rFonts w:ascii="Times New Roman" w:eastAsia="Times New Roman" w:hAnsi="Times New Roman"/>
        </w:rPr>
      </w:pPr>
      <w:r w:rsidRPr="00FF6B91">
        <w:rPr>
          <w:rFonts w:ascii="Times New Roman" w:eastAsia="Times New Roman" w:hAnsi="Times New Roman"/>
        </w:rPr>
        <w:t>Morrow County Parks Committee Appointment</w:t>
      </w:r>
      <w:r w:rsidR="00FF6B91" w:rsidRPr="00FF6B91">
        <w:rPr>
          <w:rFonts w:ascii="Times New Roman" w:eastAsia="Times New Roman" w:hAnsi="Times New Roman"/>
        </w:rPr>
        <w:t xml:space="preserve">: Katie said she </w:t>
      </w:r>
      <w:r w:rsidR="00040597">
        <w:rPr>
          <w:rFonts w:ascii="Times New Roman" w:eastAsia="Times New Roman" w:hAnsi="Times New Roman"/>
        </w:rPr>
        <w:t>can make</w:t>
      </w:r>
      <w:r w:rsidR="00FF6B91" w:rsidRPr="00FF6B91">
        <w:rPr>
          <w:rFonts w:ascii="Times New Roman" w:eastAsia="Times New Roman" w:hAnsi="Times New Roman"/>
        </w:rPr>
        <w:t xml:space="preserve"> this committee commitment work with her schedule if no board member is interested. </w:t>
      </w:r>
      <w:r w:rsidR="00BF72EF">
        <w:rPr>
          <w:rFonts w:ascii="Times New Roman" w:eastAsia="Times New Roman" w:hAnsi="Times New Roman"/>
        </w:rPr>
        <w:t xml:space="preserve">Meghan moves to approve Katie Murray as WCPD representative on the Morrow County Parks Committee, </w:t>
      </w:r>
      <w:r w:rsidR="002F64AB">
        <w:rPr>
          <w:rFonts w:ascii="Times New Roman" w:eastAsia="Times New Roman" w:hAnsi="Times New Roman"/>
        </w:rPr>
        <w:t xml:space="preserve">Joe seconds the motion, all in favor, motion carried. </w:t>
      </w:r>
    </w:p>
    <w:p w14:paraId="5DDEE6A5" w14:textId="5FC63054" w:rsidR="00054787" w:rsidRPr="002C6639" w:rsidRDefault="00EA01EC" w:rsidP="00E24130">
      <w:pPr>
        <w:contextualSpacing/>
        <w:rPr>
          <w:rFonts w:ascii="Times New Roman" w:eastAsia="Times New Roman" w:hAnsi="Times New Roman"/>
        </w:rPr>
      </w:pPr>
      <w:r w:rsidRPr="00FF6B91">
        <w:rPr>
          <w:rFonts w:ascii="Times New Roman" w:eastAsia="Times New Roman" w:hAnsi="Times New Roman"/>
          <w:b/>
          <w:bCs/>
        </w:rPr>
        <w:t xml:space="preserve">Adjourn: </w:t>
      </w:r>
      <w:r w:rsidRPr="00FF6B91">
        <w:rPr>
          <w:rFonts w:ascii="Times New Roman" w:eastAsia="Times New Roman" w:hAnsi="Times New Roman"/>
        </w:rPr>
        <w:t xml:space="preserve">Meeting was adjourned at 5:49pm by Julie Baker. </w:t>
      </w:r>
    </w:p>
    <w:p w14:paraId="5D3760AA" w14:textId="77777777" w:rsidR="00B504BB" w:rsidRDefault="00E24130">
      <w:pPr>
        <w:contextualSpacing/>
        <w:rPr>
          <w:rFonts w:ascii="Times New Roman" w:hAnsi="Times New Roman" w:cs="Times New Roman"/>
        </w:rPr>
      </w:pPr>
      <w:r w:rsidRPr="00FF6B91">
        <w:rPr>
          <w:rFonts w:ascii="Times New Roman" w:hAnsi="Times New Roman" w:cs="Times New Roman"/>
          <w:b/>
          <w:bCs/>
        </w:rPr>
        <w:t xml:space="preserve">Budget Committee Meeting / Regular Board Meeting: </w:t>
      </w:r>
      <w:r w:rsidRPr="00FF6B91">
        <w:rPr>
          <w:rFonts w:ascii="Times New Roman" w:hAnsi="Times New Roman" w:cs="Times New Roman"/>
        </w:rPr>
        <w:t>May 21, 2025</w:t>
      </w:r>
      <w:r w:rsidR="00CA18F3" w:rsidRPr="00FF6B91">
        <w:rPr>
          <w:rFonts w:ascii="Times New Roman" w:hAnsi="Times New Roman" w:cs="Times New Roman"/>
        </w:rPr>
        <w:t xml:space="preserve"> – Hub – 5:30pm</w:t>
      </w:r>
    </w:p>
    <w:p w14:paraId="18B8FFCD" w14:textId="146E0EB8" w:rsidR="00E24130" w:rsidRPr="00FF6B91" w:rsidRDefault="00E24130">
      <w:pPr>
        <w:contextualSpacing/>
        <w:rPr>
          <w:rFonts w:ascii="Times New Roman" w:hAnsi="Times New Roman" w:cs="Times New Roman"/>
        </w:rPr>
      </w:pPr>
      <w:r w:rsidRPr="00FF6B91">
        <w:rPr>
          <w:rFonts w:ascii="Times New Roman" w:hAnsi="Times New Roman" w:cs="Times New Roman"/>
          <w:b/>
          <w:bCs/>
        </w:rPr>
        <w:t>Public Hearing on the Budget:</w:t>
      </w:r>
      <w:r w:rsidRPr="00FF6B91">
        <w:rPr>
          <w:rFonts w:ascii="Times New Roman" w:hAnsi="Times New Roman" w:cs="Times New Roman"/>
        </w:rPr>
        <w:t xml:space="preserve"> June 18</w:t>
      </w:r>
      <w:r w:rsidR="00CA18F3" w:rsidRPr="00FF6B91">
        <w:rPr>
          <w:rFonts w:ascii="Times New Roman" w:hAnsi="Times New Roman" w:cs="Times New Roman"/>
        </w:rPr>
        <w:t>,</w:t>
      </w:r>
      <w:r w:rsidRPr="00FF6B91">
        <w:rPr>
          <w:rFonts w:ascii="Times New Roman" w:hAnsi="Times New Roman" w:cs="Times New Roman"/>
        </w:rPr>
        <w:t xml:space="preserve"> 2025</w:t>
      </w:r>
      <w:r w:rsidR="00CA18F3" w:rsidRPr="00FF6B91">
        <w:rPr>
          <w:rFonts w:ascii="Times New Roman" w:hAnsi="Times New Roman" w:cs="Times New Roman"/>
        </w:rPr>
        <w:t xml:space="preserve"> – Hub – 5:30pm</w:t>
      </w:r>
    </w:p>
    <w:sectPr w:rsidR="00E24130" w:rsidRPr="00FF6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62B62"/>
    <w:multiLevelType w:val="hybridMultilevel"/>
    <w:tmpl w:val="37FAF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811BE"/>
    <w:multiLevelType w:val="hybridMultilevel"/>
    <w:tmpl w:val="62E8F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62246">
    <w:abstractNumId w:val="0"/>
  </w:num>
  <w:num w:numId="2" w16cid:durableId="1263107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130"/>
    <w:rsid w:val="00031B8D"/>
    <w:rsid w:val="00040597"/>
    <w:rsid w:val="00054787"/>
    <w:rsid w:val="00063E31"/>
    <w:rsid w:val="000F571D"/>
    <w:rsid w:val="002B5988"/>
    <w:rsid w:val="002C6639"/>
    <w:rsid w:val="002F64AB"/>
    <w:rsid w:val="00321B4E"/>
    <w:rsid w:val="003B3CAD"/>
    <w:rsid w:val="00434734"/>
    <w:rsid w:val="00721BF3"/>
    <w:rsid w:val="00755194"/>
    <w:rsid w:val="008C3F4C"/>
    <w:rsid w:val="00916A06"/>
    <w:rsid w:val="00B24716"/>
    <w:rsid w:val="00B504BB"/>
    <w:rsid w:val="00B64241"/>
    <w:rsid w:val="00B70B9A"/>
    <w:rsid w:val="00BF72EF"/>
    <w:rsid w:val="00C2705A"/>
    <w:rsid w:val="00C95E1C"/>
    <w:rsid w:val="00CA18F3"/>
    <w:rsid w:val="00CD4399"/>
    <w:rsid w:val="00E24130"/>
    <w:rsid w:val="00EA01EC"/>
    <w:rsid w:val="00EB5A43"/>
    <w:rsid w:val="00F61B4C"/>
    <w:rsid w:val="00FF6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DF37"/>
  <w15:chartTrackingRefBased/>
  <w15:docId w15:val="{9C26FF07-70D7-4755-936D-D23DA30A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130"/>
    <w:pPr>
      <w:spacing w:line="259" w:lineRule="auto"/>
    </w:pPr>
    <w:rPr>
      <w:sz w:val="22"/>
      <w:szCs w:val="22"/>
    </w:rPr>
  </w:style>
  <w:style w:type="paragraph" w:styleId="Heading1">
    <w:name w:val="heading 1"/>
    <w:basedOn w:val="Normal"/>
    <w:next w:val="Normal"/>
    <w:link w:val="Heading1Char"/>
    <w:uiPriority w:val="9"/>
    <w:qFormat/>
    <w:rsid w:val="00E241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1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1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1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1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1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1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1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1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1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1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1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1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1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1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1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1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130"/>
    <w:rPr>
      <w:rFonts w:eastAsiaTheme="majorEastAsia" w:cstheme="majorBidi"/>
      <w:color w:val="272727" w:themeColor="text1" w:themeTint="D8"/>
    </w:rPr>
  </w:style>
  <w:style w:type="paragraph" w:styleId="Title">
    <w:name w:val="Title"/>
    <w:basedOn w:val="Normal"/>
    <w:next w:val="Normal"/>
    <w:link w:val="TitleChar"/>
    <w:uiPriority w:val="10"/>
    <w:qFormat/>
    <w:rsid w:val="00E241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1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1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1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130"/>
    <w:pPr>
      <w:spacing w:before="160"/>
      <w:jc w:val="center"/>
    </w:pPr>
    <w:rPr>
      <w:i/>
      <w:iCs/>
      <w:color w:val="404040" w:themeColor="text1" w:themeTint="BF"/>
    </w:rPr>
  </w:style>
  <w:style w:type="character" w:customStyle="1" w:styleId="QuoteChar">
    <w:name w:val="Quote Char"/>
    <w:basedOn w:val="DefaultParagraphFont"/>
    <w:link w:val="Quote"/>
    <w:uiPriority w:val="29"/>
    <w:rsid w:val="00E24130"/>
    <w:rPr>
      <w:i/>
      <w:iCs/>
      <w:color w:val="404040" w:themeColor="text1" w:themeTint="BF"/>
    </w:rPr>
  </w:style>
  <w:style w:type="paragraph" w:styleId="ListParagraph">
    <w:name w:val="List Paragraph"/>
    <w:basedOn w:val="Normal"/>
    <w:uiPriority w:val="34"/>
    <w:qFormat/>
    <w:rsid w:val="00E24130"/>
    <w:pPr>
      <w:ind w:left="720"/>
      <w:contextualSpacing/>
    </w:pPr>
  </w:style>
  <w:style w:type="character" w:styleId="IntenseEmphasis">
    <w:name w:val="Intense Emphasis"/>
    <w:basedOn w:val="DefaultParagraphFont"/>
    <w:uiPriority w:val="21"/>
    <w:qFormat/>
    <w:rsid w:val="00E24130"/>
    <w:rPr>
      <w:i/>
      <w:iCs/>
      <w:color w:val="0F4761" w:themeColor="accent1" w:themeShade="BF"/>
    </w:rPr>
  </w:style>
  <w:style w:type="paragraph" w:styleId="IntenseQuote">
    <w:name w:val="Intense Quote"/>
    <w:basedOn w:val="Normal"/>
    <w:next w:val="Normal"/>
    <w:link w:val="IntenseQuoteChar"/>
    <w:uiPriority w:val="30"/>
    <w:qFormat/>
    <w:rsid w:val="00E24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130"/>
    <w:rPr>
      <w:i/>
      <w:iCs/>
      <w:color w:val="0F4761" w:themeColor="accent1" w:themeShade="BF"/>
    </w:rPr>
  </w:style>
  <w:style w:type="character" w:styleId="IntenseReference">
    <w:name w:val="Intense Reference"/>
    <w:basedOn w:val="DefaultParagraphFont"/>
    <w:uiPriority w:val="32"/>
    <w:qFormat/>
    <w:rsid w:val="00E241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Cutsforth</dc:creator>
  <cp:keywords/>
  <dc:description/>
  <cp:lastModifiedBy>Kim Cutsforth</cp:lastModifiedBy>
  <cp:revision>39</cp:revision>
  <dcterms:created xsi:type="dcterms:W3CDTF">2025-03-21T16:59:00Z</dcterms:created>
  <dcterms:modified xsi:type="dcterms:W3CDTF">2025-03-26T16:43:00Z</dcterms:modified>
</cp:coreProperties>
</file>